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98" w:rsidRDefault="00912B92">
      <w:r>
        <w:rPr>
          <w:noProof/>
        </w:rPr>
        <w:drawing>
          <wp:inline distT="0" distB="0" distL="0" distR="0">
            <wp:extent cx="2354580" cy="15697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Shankland UGA_Thierry Morturi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4580" cy="1569720"/>
                    </a:xfrm>
                    <a:prstGeom prst="rect">
                      <a:avLst/>
                    </a:prstGeom>
                  </pic:spPr>
                </pic:pic>
              </a:graphicData>
            </a:graphic>
          </wp:inline>
        </w:drawing>
      </w:r>
    </w:p>
    <w:p w:rsidR="00912B92" w:rsidRDefault="00912B92"/>
    <w:p w:rsidR="00912B92" w:rsidRPr="00912B92" w:rsidRDefault="00912B92" w:rsidP="00912B92">
      <w:pPr>
        <w:jc w:val="both"/>
        <w:rPr>
          <w:rFonts w:ascii="Times New Roman" w:hAnsi="Times New Roman" w:cs="Times New Roman"/>
          <w:sz w:val="24"/>
        </w:rPr>
      </w:pPr>
      <w:r w:rsidRPr="00912B92">
        <w:rPr>
          <w:rFonts w:ascii="Times New Roman" w:eastAsiaTheme="minorEastAsia" w:hAnsi="Times New Roman" w:cs="Times New Roman"/>
          <w:sz w:val="24"/>
          <w:lang w:eastAsia="ja-JP"/>
        </w:rPr>
        <w:t xml:space="preserve">Rebecca Shankland est Professeure des Universités en psychologie du développement à l’Université Lumière Lyon 2. Elle est responsable de l’Observatoire du Bien-être à l’Ecole et chercheure au Laboratoire Développement, Individu, Processus, Handicap, Education. Ses </w:t>
      </w:r>
      <w:r>
        <w:rPr>
          <w:rFonts w:ascii="Times New Roman" w:eastAsiaTheme="minorEastAsia" w:hAnsi="Times New Roman" w:cs="Times New Roman"/>
          <w:sz w:val="24"/>
          <w:lang w:eastAsia="ja-JP"/>
        </w:rPr>
        <w:t>recherches</w:t>
      </w:r>
      <w:r w:rsidRPr="00912B92">
        <w:rPr>
          <w:rFonts w:ascii="Times New Roman" w:eastAsiaTheme="minorEastAsia" w:hAnsi="Times New Roman" w:cs="Times New Roman"/>
          <w:sz w:val="24"/>
          <w:lang w:eastAsia="ja-JP"/>
        </w:rPr>
        <w:t xml:space="preserve"> portent depuis plus de quinze ans sur le développement des compétences psychosociales des enfants et des adultes, en particulier les compétences émotionnelles et sociales, en milieu scolaire et au sein des familles. Elle a publié de nombreux articles et ouvrages sur</w:t>
      </w:r>
      <w:r>
        <w:rPr>
          <w:rFonts w:ascii="Times New Roman" w:eastAsiaTheme="minorEastAsia" w:hAnsi="Times New Roman" w:cs="Times New Roman"/>
          <w:sz w:val="24"/>
          <w:lang w:eastAsia="ja-JP"/>
        </w:rPr>
        <w:t xml:space="preserve"> le développement de </w:t>
      </w:r>
      <w:proofErr w:type="spellStart"/>
      <w:r>
        <w:rPr>
          <w:rFonts w:ascii="Times New Roman" w:eastAsiaTheme="minorEastAsia" w:hAnsi="Times New Roman" w:cs="Times New Roman"/>
          <w:sz w:val="24"/>
          <w:lang w:eastAsia="ja-JP"/>
        </w:rPr>
        <w:t>la</w:t>
      </w:r>
      <w:proofErr w:type="spellEnd"/>
      <w:r>
        <w:rPr>
          <w:rFonts w:ascii="Times New Roman" w:eastAsiaTheme="minorEastAsia" w:hAnsi="Times New Roman" w:cs="Times New Roman"/>
          <w:sz w:val="24"/>
          <w:lang w:eastAsia="ja-JP"/>
        </w:rPr>
        <w:t xml:space="preserve"> santé menta</w:t>
      </w:r>
      <w:bookmarkStart w:id="0" w:name="_GoBack"/>
      <w:bookmarkEnd w:id="0"/>
      <w:r>
        <w:rPr>
          <w:rFonts w:ascii="Times New Roman" w:eastAsiaTheme="minorEastAsia" w:hAnsi="Times New Roman" w:cs="Times New Roman"/>
          <w:sz w:val="24"/>
          <w:lang w:eastAsia="ja-JP"/>
        </w:rPr>
        <w:t>le et du bien-être.</w:t>
      </w:r>
    </w:p>
    <w:sectPr w:rsidR="00912B92" w:rsidRPr="00912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92"/>
    <w:rsid w:val="0055084A"/>
    <w:rsid w:val="00912B92"/>
    <w:rsid w:val="00E63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60F1"/>
  <w15:chartTrackingRefBased/>
  <w15:docId w15:val="{52F236A6-C727-4DD4-A542-8504DFA9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508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Shankland</dc:creator>
  <cp:keywords/>
  <dc:description/>
  <cp:lastModifiedBy>Rebecca Shankland</cp:lastModifiedBy>
  <cp:revision>1</cp:revision>
  <dcterms:created xsi:type="dcterms:W3CDTF">2022-05-23T15:16:00Z</dcterms:created>
  <dcterms:modified xsi:type="dcterms:W3CDTF">2022-05-23T15:21:00Z</dcterms:modified>
</cp:coreProperties>
</file>